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7" w:rsidRDefault="00AF1707" w:rsidP="00AF1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AF1707" w:rsidRDefault="00AF1707" w:rsidP="00AF1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депутатской деятельности (с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32"/>
            <w:szCs w:val="32"/>
          </w:rPr>
          <w:t>2013 г</w:t>
        </w:r>
      </w:smartTag>
      <w:r>
        <w:rPr>
          <w:b/>
          <w:sz w:val="32"/>
          <w:szCs w:val="32"/>
        </w:rPr>
        <w:t>. по 2018 г.)</w:t>
      </w:r>
    </w:p>
    <w:p w:rsidR="00AF1707" w:rsidRDefault="00AF1707" w:rsidP="00AF17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депутата Совета народных депутатов КГО </w:t>
      </w:r>
      <w:proofErr w:type="spellStart"/>
      <w:r w:rsidR="008F0CCE">
        <w:rPr>
          <w:b/>
          <w:sz w:val="32"/>
          <w:szCs w:val="32"/>
          <w:u w:val="single"/>
        </w:rPr>
        <w:t>Назмутдинова</w:t>
      </w:r>
      <w:proofErr w:type="spellEnd"/>
      <w:r w:rsidR="008F0CCE">
        <w:rPr>
          <w:b/>
          <w:sz w:val="32"/>
          <w:szCs w:val="32"/>
          <w:u w:val="single"/>
        </w:rPr>
        <w:t xml:space="preserve"> Г.М.</w:t>
      </w:r>
    </w:p>
    <w:p w:rsidR="00AF1707" w:rsidRDefault="00AF1707" w:rsidP="00AF1707">
      <w:pPr>
        <w:jc w:val="right"/>
        <w:rPr>
          <w:b/>
          <w:sz w:val="30"/>
          <w:szCs w:val="30"/>
        </w:rPr>
      </w:pPr>
    </w:p>
    <w:p w:rsidR="00AF1707" w:rsidRDefault="00AF1707" w:rsidP="00AF1707">
      <w:pPr>
        <w:jc w:val="right"/>
        <w:rPr>
          <w:b/>
          <w:sz w:val="30"/>
          <w:szCs w:val="30"/>
        </w:rPr>
      </w:pPr>
    </w:p>
    <w:p w:rsidR="00AF1707" w:rsidRPr="003B70B8" w:rsidRDefault="00AF1707" w:rsidP="00AF1707">
      <w:pPr>
        <w:jc w:val="right"/>
        <w:rPr>
          <w:b/>
        </w:rPr>
      </w:pPr>
    </w:p>
    <w:p w:rsidR="00AF1707" w:rsidRPr="003B70B8" w:rsidRDefault="00AF1707" w:rsidP="00AF1707">
      <w:pPr>
        <w:jc w:val="right"/>
        <w:rPr>
          <w:b/>
        </w:rPr>
      </w:pPr>
      <w:r w:rsidRPr="003B70B8">
        <w:rPr>
          <w:b/>
        </w:rPr>
        <w:t>Работа с обращениями граждан</w:t>
      </w:r>
    </w:p>
    <w:p w:rsidR="00AF1707" w:rsidRPr="003B70B8" w:rsidRDefault="00AF1707" w:rsidP="00AF1707">
      <w:pPr>
        <w:jc w:val="right"/>
        <w:rPr>
          <w:b/>
          <w:u w:val="single"/>
        </w:rPr>
      </w:pPr>
    </w:p>
    <w:tbl>
      <w:tblPr>
        <w:tblStyle w:val="a4"/>
        <w:tblW w:w="14220" w:type="dxa"/>
        <w:tblInd w:w="108" w:type="dxa"/>
        <w:tblLayout w:type="fixed"/>
        <w:tblLook w:val="01E0"/>
      </w:tblPr>
      <w:tblGrid>
        <w:gridCol w:w="960"/>
        <w:gridCol w:w="1025"/>
        <w:gridCol w:w="992"/>
        <w:gridCol w:w="1418"/>
        <w:gridCol w:w="1701"/>
        <w:gridCol w:w="1559"/>
        <w:gridCol w:w="1417"/>
        <w:gridCol w:w="1608"/>
        <w:gridCol w:w="1080"/>
        <w:gridCol w:w="840"/>
        <w:gridCol w:w="720"/>
        <w:gridCol w:w="900"/>
      </w:tblGrid>
      <w:tr w:rsidR="00AF1707" w:rsidRPr="003B70B8" w:rsidTr="00AF1707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Кол-во обратив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шихся</w:t>
            </w:r>
            <w:proofErr w:type="spellEnd"/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Сфера вопроса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Удов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лет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ворено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Разъяснено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Перенесе</w:t>
            </w:r>
            <w:proofErr w:type="spell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ны</w:t>
            </w:r>
            <w:proofErr w:type="spellEnd"/>
            <w:r w:rsidRPr="003B70B8">
              <w:rPr>
                <w:b/>
                <w:lang w:eastAsia="en-US"/>
              </w:rPr>
              <w:t xml:space="preserve"> сроки </w:t>
            </w:r>
            <w:proofErr w:type="spellStart"/>
            <w:r w:rsidRPr="003B70B8">
              <w:rPr>
                <w:b/>
                <w:lang w:eastAsia="en-US"/>
              </w:rPr>
              <w:t>удовлетво</w:t>
            </w:r>
            <w:proofErr w:type="spell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рения</w:t>
            </w:r>
          </w:p>
        </w:tc>
      </w:tr>
      <w:tr w:rsidR="00AF1707" w:rsidRPr="003B70B8" w:rsidTr="00AF1707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07" w:rsidRPr="003B70B8" w:rsidRDefault="00AF1707">
            <w:pPr>
              <w:rPr>
                <w:b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Благо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уст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рой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Строи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тельст</w:t>
            </w:r>
            <w:proofErr w:type="spell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gramStart"/>
            <w:r w:rsidRPr="003B70B8">
              <w:rPr>
                <w:b/>
                <w:lang w:eastAsia="en-US"/>
              </w:rPr>
              <w:t>во</w:t>
            </w:r>
            <w:proofErr w:type="gramEnd"/>
            <w:r w:rsidRPr="003B70B8">
              <w:rPr>
                <w:b/>
                <w:lang w:eastAsia="en-US"/>
              </w:rPr>
              <w:t>/снос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 xml:space="preserve">Работа </w:t>
            </w:r>
            <w:proofErr w:type="spellStart"/>
            <w:r w:rsidRPr="003B70B8">
              <w:rPr>
                <w:b/>
                <w:lang w:eastAsia="en-US"/>
              </w:rPr>
              <w:t>правоохра</w:t>
            </w:r>
            <w:proofErr w:type="spell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нительных</w:t>
            </w:r>
            <w:proofErr w:type="spellEnd"/>
            <w:r w:rsidRPr="003B70B8">
              <w:rPr>
                <w:b/>
                <w:lang w:eastAsia="en-US"/>
              </w:rPr>
              <w:t xml:space="preserve">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Здра</w:t>
            </w:r>
            <w:proofErr w:type="spell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во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Образо</w:t>
            </w:r>
            <w:proofErr w:type="spell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вание</w:t>
            </w:r>
            <w:proofErr w:type="spellEnd"/>
            <w:r w:rsidRPr="003B70B8">
              <w:rPr>
                <w:b/>
                <w:lang w:eastAsia="en-US"/>
              </w:rPr>
              <w:t>/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социаль</w:t>
            </w:r>
            <w:proofErr w:type="spell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ная</w:t>
            </w:r>
            <w:proofErr w:type="spell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сфера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gramStart"/>
            <w:r w:rsidRPr="003B70B8">
              <w:rPr>
                <w:b/>
                <w:lang w:eastAsia="en-US"/>
              </w:rPr>
              <w:t>Мате</w:t>
            </w:r>
            <w:proofErr w:type="gram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риаль</w:t>
            </w:r>
            <w:proofErr w:type="spell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spellStart"/>
            <w:r w:rsidRPr="003B70B8">
              <w:rPr>
                <w:b/>
                <w:lang w:eastAsia="en-US"/>
              </w:rPr>
              <w:t>ная</w:t>
            </w:r>
            <w:proofErr w:type="spellEnd"/>
            <w:r w:rsidRPr="003B70B8">
              <w:rPr>
                <w:b/>
                <w:lang w:eastAsia="en-US"/>
              </w:rPr>
              <w:t xml:space="preserve"> по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мощь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Снос домов/получение жилья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07" w:rsidRPr="003B70B8" w:rsidRDefault="00AF1707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07" w:rsidRPr="003B70B8" w:rsidRDefault="00AF1707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07" w:rsidRPr="003B70B8" w:rsidRDefault="00AF1707">
            <w:pPr>
              <w:rPr>
                <w:b/>
                <w:lang w:eastAsia="en-US"/>
              </w:rPr>
            </w:pPr>
          </w:p>
        </w:tc>
      </w:tr>
      <w:tr w:rsidR="00AF1707" w:rsidRPr="003B70B8" w:rsidTr="00AF17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7" w:rsidRPr="003B70B8" w:rsidRDefault="00AF1707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t>2</w:t>
            </w:r>
            <w:r w:rsidR="00437E0D" w:rsidRPr="003B70B8">
              <w:rPr>
                <w:lang w:eastAsia="en-US"/>
              </w:rPr>
              <w:t>93</w:t>
            </w:r>
          </w:p>
          <w:p w:rsidR="00AF1707" w:rsidRPr="003B70B8" w:rsidRDefault="00AF1707">
            <w:pPr>
              <w:jc w:val="center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 w:rsidP="00437E0D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t>11</w:t>
            </w:r>
            <w:r w:rsidR="00437E0D" w:rsidRPr="003B70B8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 w:rsidP="00437E0D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t>8</w:t>
            </w:r>
            <w:r w:rsidR="00437E0D" w:rsidRPr="003B70B8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 w:rsidP="00437E0D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t>2</w:t>
            </w:r>
            <w:r w:rsidR="00437E0D" w:rsidRPr="003B70B8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437E0D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437E0D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945A6B" w:rsidP="00437E0D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945A6B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F37BC4">
            <w:pPr>
              <w:jc w:val="center"/>
              <w:rPr>
                <w:color w:val="000000"/>
                <w:lang w:eastAsia="en-US"/>
              </w:rPr>
            </w:pPr>
            <w:r w:rsidRPr="003B70B8">
              <w:rPr>
                <w:color w:val="000000"/>
                <w:lang w:eastAsia="en-US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F37BC4">
            <w:pPr>
              <w:jc w:val="center"/>
              <w:rPr>
                <w:color w:val="000000"/>
                <w:lang w:eastAsia="en-US"/>
              </w:rPr>
            </w:pPr>
            <w:r w:rsidRPr="003B70B8">
              <w:rPr>
                <w:color w:val="000000"/>
                <w:lang w:eastAsia="en-US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F37BC4">
            <w:pPr>
              <w:jc w:val="center"/>
              <w:rPr>
                <w:color w:val="000000"/>
                <w:lang w:eastAsia="en-US"/>
              </w:rPr>
            </w:pPr>
            <w:r w:rsidRPr="003B70B8">
              <w:rPr>
                <w:color w:val="000000"/>
                <w:lang w:eastAsia="en-US"/>
              </w:rPr>
              <w:t>9</w:t>
            </w:r>
          </w:p>
        </w:tc>
      </w:tr>
    </w:tbl>
    <w:p w:rsidR="00AF1707" w:rsidRPr="003B70B8" w:rsidRDefault="00AF1707" w:rsidP="00AF1707">
      <w:pPr>
        <w:rPr>
          <w:b/>
        </w:rPr>
      </w:pPr>
    </w:p>
    <w:p w:rsidR="00AF1707" w:rsidRPr="003B70B8" w:rsidRDefault="00AF1707" w:rsidP="00AF1707">
      <w:pPr>
        <w:jc w:val="right"/>
        <w:rPr>
          <w:b/>
        </w:rPr>
      </w:pPr>
    </w:p>
    <w:p w:rsidR="00AF1707" w:rsidRPr="003B70B8" w:rsidRDefault="00AF1707" w:rsidP="00AF1707">
      <w:pPr>
        <w:jc w:val="right"/>
        <w:rPr>
          <w:b/>
        </w:rPr>
      </w:pPr>
      <w:r w:rsidRPr="003B70B8">
        <w:rPr>
          <w:b/>
        </w:rPr>
        <w:t>Общественно-политическая деятельность</w:t>
      </w:r>
    </w:p>
    <w:p w:rsidR="00AF1707" w:rsidRPr="003B70B8" w:rsidRDefault="00AF1707" w:rsidP="00AF1707">
      <w:pPr>
        <w:jc w:val="right"/>
        <w:rPr>
          <w:b/>
        </w:rPr>
      </w:pPr>
    </w:p>
    <w:tbl>
      <w:tblPr>
        <w:tblStyle w:val="a4"/>
        <w:tblW w:w="0" w:type="auto"/>
        <w:tblLook w:val="01E0"/>
      </w:tblPr>
      <w:tblGrid>
        <w:gridCol w:w="2487"/>
        <w:gridCol w:w="2948"/>
        <w:gridCol w:w="2950"/>
        <w:gridCol w:w="6363"/>
      </w:tblGrid>
      <w:tr w:rsidR="00AF1707" w:rsidRPr="003B70B8" w:rsidTr="00AF170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 xml:space="preserve">Участие </w:t>
            </w:r>
            <w:proofErr w:type="gramStart"/>
            <w:r w:rsidRPr="003B70B8">
              <w:rPr>
                <w:b/>
                <w:lang w:eastAsia="en-US"/>
              </w:rPr>
              <w:t>в</w:t>
            </w:r>
            <w:proofErr w:type="gram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proofErr w:type="gramStart"/>
            <w:r w:rsidRPr="003B70B8">
              <w:rPr>
                <w:b/>
                <w:lang w:eastAsia="en-US"/>
              </w:rPr>
              <w:t>мероприятиях</w:t>
            </w:r>
            <w:proofErr w:type="gramEnd"/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(кол-во)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Помощь городу, людям, в том числе из собственных средств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 xml:space="preserve">(вид помощи/сумма)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Организация социально-значимых мероприятий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(наименование)</w:t>
            </w:r>
          </w:p>
        </w:tc>
      </w:tr>
      <w:tr w:rsidR="00AF1707" w:rsidRPr="003B70B8" w:rsidTr="00AF170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7" w:rsidRPr="003B70B8" w:rsidRDefault="003A1595">
            <w:pPr>
              <w:jc w:val="center"/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185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7" w:rsidRPr="003B70B8" w:rsidRDefault="00AF1707">
            <w:pPr>
              <w:rPr>
                <w:b/>
                <w:lang w:eastAsia="en-US"/>
              </w:rPr>
            </w:pPr>
            <w:r w:rsidRPr="003B70B8">
              <w:rPr>
                <w:b/>
                <w:lang w:eastAsia="en-US"/>
              </w:rPr>
              <w:t>1</w:t>
            </w:r>
            <w:r w:rsidR="003A1595" w:rsidRPr="003B70B8">
              <w:rPr>
                <w:b/>
                <w:lang w:eastAsia="en-US"/>
              </w:rPr>
              <w:t>4/388</w:t>
            </w:r>
          </w:p>
          <w:p w:rsidR="00AF1707" w:rsidRPr="003B70B8" w:rsidRDefault="00AF1707">
            <w:pPr>
              <w:rPr>
                <w:lang w:eastAsia="en-US"/>
              </w:rPr>
            </w:pPr>
            <w:r w:rsidRPr="003B70B8">
              <w:rPr>
                <w:lang w:eastAsia="en-US"/>
              </w:rPr>
              <w:t xml:space="preserve">Благоустройство дворов, работа управляющих компаний, вопросы ЖКХ, проведение водопроводов, отсыпка улиц частного сектора </w:t>
            </w:r>
          </w:p>
          <w:p w:rsidR="00AF1707" w:rsidRPr="003B70B8" w:rsidRDefault="00AF17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7" w:rsidRPr="003B70B8" w:rsidRDefault="000C0D8B" w:rsidP="000C0D8B">
            <w:pPr>
              <w:jc w:val="center"/>
              <w:rPr>
                <w:lang w:eastAsia="en-US"/>
              </w:rPr>
            </w:pPr>
            <w:r w:rsidRPr="003B70B8">
              <w:rPr>
                <w:lang w:eastAsia="en-US"/>
              </w:rPr>
              <w:lastRenderedPageBreak/>
              <w:t xml:space="preserve">Снос ветхого жилья (ул. </w:t>
            </w:r>
            <w:proofErr w:type="spellStart"/>
            <w:r w:rsidRPr="003B70B8">
              <w:rPr>
                <w:lang w:eastAsia="en-US"/>
              </w:rPr>
              <w:t>Лутугина</w:t>
            </w:r>
            <w:proofErr w:type="spellEnd"/>
            <w:r w:rsidRPr="003B70B8">
              <w:rPr>
                <w:lang w:eastAsia="en-US"/>
              </w:rPr>
              <w:t xml:space="preserve">, два барака). Очистка в зимний период ул. Гайдара </w:t>
            </w:r>
            <w:proofErr w:type="gramStart"/>
            <w:r w:rsidRPr="003B70B8">
              <w:rPr>
                <w:lang w:eastAsia="en-US"/>
              </w:rPr>
              <w:t>спец</w:t>
            </w:r>
            <w:proofErr w:type="gramEnd"/>
            <w:r w:rsidRPr="003B70B8">
              <w:rPr>
                <w:lang w:eastAsia="en-US"/>
              </w:rPr>
              <w:t xml:space="preserve">. техникой.  Приобретение техники для учреждений образования: </w:t>
            </w:r>
            <w:proofErr w:type="spellStart"/>
            <w:r w:rsidRPr="003B70B8">
              <w:rPr>
                <w:lang w:eastAsia="en-US"/>
              </w:rPr>
              <w:t>д</w:t>
            </w:r>
            <w:proofErr w:type="spellEnd"/>
            <w:r w:rsidRPr="003B70B8">
              <w:rPr>
                <w:lang w:eastAsia="en-US"/>
              </w:rPr>
              <w:t xml:space="preserve">/сада </w:t>
            </w:r>
            <w:r w:rsidRPr="003B70B8">
              <w:rPr>
                <w:lang w:eastAsia="en-US"/>
              </w:rPr>
              <w:lastRenderedPageBreak/>
              <w:t xml:space="preserve">№41(видеопроектор, 2телевизора), школа №16 </w:t>
            </w:r>
            <w:r w:rsidR="008F0CCE">
              <w:rPr>
                <w:lang w:eastAsia="en-US"/>
              </w:rPr>
              <w:t>(</w:t>
            </w:r>
            <w:r w:rsidRPr="003B70B8">
              <w:rPr>
                <w:lang w:eastAsia="en-US"/>
              </w:rPr>
              <w:t xml:space="preserve">ноутбук). </w:t>
            </w:r>
            <w:r w:rsidR="00AF1707" w:rsidRPr="003B70B8">
              <w:rPr>
                <w:lang w:eastAsia="en-US"/>
              </w:rPr>
              <w:t>Поддержка городских акций и мероприятий, подарки детям, ветеранам, пенсионерам, помощь малоимущим, беженцам из Украины, помощь на восстановление Крыма, помощь жителям по уборке старых и угрожающих жизни и имуществу деревьев, подписка на городские и областные газеты ветеранам, пенсионерам.</w:t>
            </w:r>
          </w:p>
          <w:p w:rsidR="00AF1707" w:rsidRPr="003B70B8" w:rsidRDefault="00AF1707">
            <w:pPr>
              <w:rPr>
                <w:lang w:eastAsia="en-US"/>
              </w:rPr>
            </w:pPr>
          </w:p>
          <w:p w:rsidR="00AF1707" w:rsidRPr="003B70B8" w:rsidRDefault="00AF1707">
            <w:pPr>
              <w:rPr>
                <w:b/>
                <w:lang w:eastAsia="en-US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A" w:rsidRPr="003B70B8" w:rsidRDefault="00A556B7" w:rsidP="005C01DA">
            <w:r>
              <w:lastRenderedPageBreak/>
              <w:t>1.</w:t>
            </w:r>
            <w:r w:rsidR="005C01DA" w:rsidRPr="003B70B8">
              <w:t>Организация  персональных  поздравлений инвалидов и участников Великой Отечественной войны, тружеников тыла с Днем Победы</w:t>
            </w:r>
          </w:p>
          <w:p w:rsidR="005C01DA" w:rsidRPr="003B70B8" w:rsidRDefault="00A556B7" w:rsidP="005C01DA">
            <w:r>
              <w:t>2.</w:t>
            </w:r>
            <w:r w:rsidR="005C01DA" w:rsidRPr="003B70B8">
              <w:t xml:space="preserve">Оказание помощи при  проведении ремонта  жилых помещений, в которых проживают инвалиды и ветераны Великой Отечественной войны 1941-1945 гг. </w:t>
            </w:r>
          </w:p>
          <w:p w:rsidR="005C01DA" w:rsidRPr="003B70B8" w:rsidRDefault="00A556B7" w:rsidP="005C01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C01DA" w:rsidRPr="003B70B8">
              <w:rPr>
                <w:sz w:val="24"/>
                <w:szCs w:val="24"/>
              </w:rPr>
              <w:t xml:space="preserve">Чествование ветеранов войны  на дому и находящихся на </w:t>
            </w:r>
            <w:r w:rsidR="005C01DA" w:rsidRPr="003B70B8">
              <w:rPr>
                <w:sz w:val="24"/>
                <w:szCs w:val="24"/>
              </w:rPr>
              <w:lastRenderedPageBreak/>
              <w:t xml:space="preserve">стационарном лечении «Мы помним тебя, ветеран». </w:t>
            </w:r>
          </w:p>
          <w:p w:rsidR="005C01DA" w:rsidRPr="003B70B8" w:rsidRDefault="00A556B7" w:rsidP="005C01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C01DA" w:rsidRPr="003B70B8">
              <w:rPr>
                <w:sz w:val="24"/>
                <w:szCs w:val="24"/>
              </w:rPr>
              <w:t xml:space="preserve">Поздравление участников и инвалидов войны продуктовыми наборами </w:t>
            </w:r>
          </w:p>
          <w:p w:rsidR="005C01DA" w:rsidRPr="003B70B8" w:rsidRDefault="00A556B7" w:rsidP="005C01DA">
            <w:r>
              <w:t>5.</w:t>
            </w:r>
            <w:r w:rsidR="005C01DA" w:rsidRPr="003B70B8">
              <w:t>Торжественное возложение венков и цветов к  могилам, памятникам  и мемориалам воинской славы в День Победы и День памяти и скорби</w:t>
            </w:r>
          </w:p>
          <w:p w:rsidR="005C01DA" w:rsidRPr="003B70B8" w:rsidRDefault="00A556B7" w:rsidP="005C01DA">
            <w:pPr>
              <w:ind w:right="34"/>
            </w:pPr>
            <w:r>
              <w:t>6.</w:t>
            </w:r>
            <w:r w:rsidR="005C01DA" w:rsidRPr="003B70B8">
              <w:t>Организация общественных работ по благоустройству воинских захоронений, мемориалов, памятников и обелисков воинской славы</w:t>
            </w:r>
          </w:p>
          <w:p w:rsidR="005C01DA" w:rsidRPr="003B70B8" w:rsidRDefault="00A556B7" w:rsidP="005C01DA">
            <w:r>
              <w:t xml:space="preserve">7. </w:t>
            </w:r>
            <w:r w:rsidR="005C01DA" w:rsidRPr="003B70B8">
              <w:t>Проведение акции по озеленению под девизом «Кузбасский лес - Великой Победе»</w:t>
            </w:r>
          </w:p>
          <w:p w:rsidR="005C01DA" w:rsidRPr="003B70B8" w:rsidRDefault="00A556B7" w:rsidP="005C01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  <w:r w:rsidR="005C01DA" w:rsidRPr="003B70B8">
              <w:rPr>
                <w:rFonts w:eastAsia="Calibri"/>
              </w:rPr>
              <w:t>Проведение предпраздничных областных и городских ярмарок</w:t>
            </w:r>
          </w:p>
          <w:p w:rsidR="005C01DA" w:rsidRPr="003B70B8" w:rsidRDefault="00A556B7" w:rsidP="005C01DA">
            <w:r>
              <w:t xml:space="preserve">9. </w:t>
            </w:r>
            <w:r w:rsidR="005C01DA" w:rsidRPr="003B70B8">
              <w:t xml:space="preserve">Спортивно-развлекательная игра «Моя семья» на детской площадке района </w:t>
            </w:r>
            <w:proofErr w:type="spellStart"/>
            <w:r w:rsidR="005C01DA" w:rsidRPr="003B70B8">
              <w:t>Афонино</w:t>
            </w:r>
            <w:proofErr w:type="spellEnd"/>
          </w:p>
          <w:p w:rsidR="005C01DA" w:rsidRPr="003B70B8" w:rsidRDefault="00A556B7" w:rsidP="005C01DA">
            <w:r>
              <w:t xml:space="preserve">10. </w:t>
            </w:r>
            <w:r w:rsidR="005C01DA" w:rsidRPr="003B70B8">
              <w:t>Развлекательное мероприятие для детей на детской площадке района Красный Камень</w:t>
            </w:r>
            <w:r>
              <w:t>, посвященное Дню защиты детей.</w:t>
            </w:r>
          </w:p>
          <w:p w:rsidR="005C01DA" w:rsidRPr="003B70B8" w:rsidRDefault="00A556B7" w:rsidP="005C01DA">
            <w:r>
              <w:t xml:space="preserve">11. </w:t>
            </w:r>
            <w:r w:rsidR="005C01DA" w:rsidRPr="003B70B8">
              <w:t xml:space="preserve">Оказание материальной помощи многодетным семьям </w:t>
            </w:r>
          </w:p>
          <w:p w:rsidR="005C01DA" w:rsidRPr="003B70B8" w:rsidRDefault="00A556B7" w:rsidP="005C01DA">
            <w:r>
              <w:t xml:space="preserve">12. </w:t>
            </w:r>
            <w:r w:rsidR="005C01DA" w:rsidRPr="003B70B8">
              <w:t>Проведение субботников по очистке территорий города</w:t>
            </w:r>
          </w:p>
          <w:p w:rsidR="005C01DA" w:rsidRPr="003B70B8" w:rsidRDefault="00A556B7" w:rsidP="005C01DA">
            <w:pPr>
              <w:jc w:val="center"/>
            </w:pPr>
            <w:r>
              <w:t xml:space="preserve">13. </w:t>
            </w:r>
            <w:r w:rsidR="005C01DA" w:rsidRPr="003B70B8">
              <w:t>Развлекательно-познавательная программа «Узнаю тебя, Россия»</w:t>
            </w:r>
          </w:p>
          <w:p w:rsidR="005C01DA" w:rsidRPr="003B70B8" w:rsidRDefault="00A556B7" w:rsidP="005C01DA">
            <w:r>
              <w:t>14.</w:t>
            </w:r>
            <w:r w:rsidR="005C01DA" w:rsidRPr="003B70B8">
              <w:t>Праздник «1 сентября для каждого ребенка»</w:t>
            </w:r>
          </w:p>
          <w:p w:rsidR="005C01DA" w:rsidRPr="003B70B8" w:rsidRDefault="00A556B7" w:rsidP="005C01DA">
            <w:r>
              <w:t>15.</w:t>
            </w:r>
            <w:r w:rsidR="005C01DA" w:rsidRPr="003B70B8">
              <w:t>Организация встреч с работниками угольной промышленности</w:t>
            </w:r>
          </w:p>
          <w:p w:rsidR="005C01DA" w:rsidRDefault="00A556B7" w:rsidP="00A556B7">
            <w:r>
              <w:t>16.</w:t>
            </w:r>
            <w:r w:rsidR="00644B7A">
              <w:t>Акция «Поздравь своего учителя</w:t>
            </w:r>
          </w:p>
          <w:p w:rsidR="00644B7A" w:rsidRPr="00464D88" w:rsidRDefault="00644B7A" w:rsidP="00644B7A">
            <w:r>
              <w:t>17.</w:t>
            </w:r>
            <w:r w:rsidRPr="00464D88">
              <w:t xml:space="preserve"> Оформление подписки ветеранам и труженикам ВОВ, заслуженным жителям города на газету «Кузбасс».</w:t>
            </w:r>
          </w:p>
          <w:p w:rsidR="00644B7A" w:rsidRPr="00464D88" w:rsidRDefault="00644B7A" w:rsidP="00644B7A">
            <w:r>
              <w:t>18</w:t>
            </w:r>
            <w:r w:rsidRPr="00464D88">
              <w:t xml:space="preserve"> Рейды «Народного контроля» по качеству продуктов первой необходимости, по выявлении контрафактной алкогольной продукции.</w:t>
            </w:r>
          </w:p>
          <w:p w:rsidR="00644B7A" w:rsidRPr="003B70B8" w:rsidRDefault="00644B7A" w:rsidP="00A556B7"/>
          <w:p w:rsidR="00AF1707" w:rsidRPr="003B70B8" w:rsidRDefault="00AF1707" w:rsidP="005C01DA">
            <w:pPr>
              <w:jc w:val="center"/>
              <w:rPr>
                <w:lang w:eastAsia="en-US"/>
              </w:rPr>
            </w:pPr>
          </w:p>
        </w:tc>
      </w:tr>
    </w:tbl>
    <w:p w:rsidR="00AF1707" w:rsidRPr="003B70B8" w:rsidRDefault="00AF1707" w:rsidP="00AF1707">
      <w:pPr>
        <w:jc w:val="right"/>
        <w:rPr>
          <w:b/>
        </w:rPr>
      </w:pPr>
    </w:p>
    <w:p w:rsidR="00AF1707" w:rsidRPr="003B70B8" w:rsidRDefault="00AF1707" w:rsidP="00AF1707"/>
    <w:p w:rsidR="00AF1707" w:rsidRPr="003B70B8" w:rsidRDefault="00AF1707" w:rsidP="00AF1707"/>
    <w:p w:rsidR="005460D0" w:rsidRPr="003B70B8" w:rsidRDefault="005460D0"/>
    <w:sectPr w:rsidR="005460D0" w:rsidRPr="003B70B8" w:rsidSect="00AF1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179"/>
    <w:multiLevelType w:val="hybridMultilevel"/>
    <w:tmpl w:val="688C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1707"/>
    <w:rsid w:val="00065825"/>
    <w:rsid w:val="000C0D8B"/>
    <w:rsid w:val="003A1595"/>
    <w:rsid w:val="003B70B8"/>
    <w:rsid w:val="00437E0D"/>
    <w:rsid w:val="005460D0"/>
    <w:rsid w:val="005C01DA"/>
    <w:rsid w:val="005E61B4"/>
    <w:rsid w:val="00644B7A"/>
    <w:rsid w:val="008F0CCE"/>
    <w:rsid w:val="00945A6B"/>
    <w:rsid w:val="00A556B7"/>
    <w:rsid w:val="00AF1707"/>
    <w:rsid w:val="00CF1D83"/>
    <w:rsid w:val="00D00B75"/>
    <w:rsid w:val="00D41536"/>
    <w:rsid w:val="00F3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F1707"/>
  </w:style>
  <w:style w:type="table" w:styleId="a4">
    <w:name w:val="Table Grid"/>
    <w:basedOn w:val="a1"/>
    <w:rsid w:val="00AF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5C01DA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Single">
    <w:name w:val="Body Single"/>
    <w:rsid w:val="005C01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2525</Characters>
  <Application>Microsoft Office Word</Application>
  <DocSecurity>0</DocSecurity>
  <Lines>21</Lines>
  <Paragraphs>5</Paragraphs>
  <ScaleCrop>false</ScaleCrop>
  <Company>Школа 25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Ельвира </dc:creator>
  <cp:keywords/>
  <dc:description/>
  <cp:lastModifiedBy>Ельвира </cp:lastModifiedBy>
  <cp:revision>13</cp:revision>
  <dcterms:created xsi:type="dcterms:W3CDTF">2018-05-08T09:30:00Z</dcterms:created>
  <dcterms:modified xsi:type="dcterms:W3CDTF">2018-05-08T09:56:00Z</dcterms:modified>
</cp:coreProperties>
</file>