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3E" w:rsidRPr="00124FAB" w:rsidRDefault="00E0623E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ОТЧЕТ</w:t>
      </w:r>
    </w:p>
    <w:p w:rsidR="00E0623E" w:rsidRPr="00124FAB" w:rsidRDefault="00E0623E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 депутатской деятельности за</w:t>
      </w:r>
      <w:r>
        <w:rPr>
          <w:b/>
          <w:sz w:val="28"/>
          <w:szCs w:val="28"/>
        </w:rPr>
        <w:t xml:space="preserve"> 12</w:t>
      </w:r>
      <w:r w:rsidRPr="00124FAB">
        <w:rPr>
          <w:b/>
          <w:sz w:val="28"/>
          <w:szCs w:val="28"/>
        </w:rPr>
        <w:t xml:space="preserve"> месяц</w:t>
      </w:r>
      <w:r>
        <w:rPr>
          <w:b/>
          <w:sz w:val="28"/>
          <w:szCs w:val="28"/>
        </w:rPr>
        <w:t>ев</w:t>
      </w:r>
    </w:p>
    <w:p w:rsidR="00E0623E" w:rsidRPr="00124FAB" w:rsidRDefault="00E0623E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:rsidR="00E0623E" w:rsidRPr="00124FAB" w:rsidRDefault="00E0623E" w:rsidP="008D6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Пугоева Багаудина Абдрахмановича </w:t>
      </w:r>
    </w:p>
    <w:p w:rsidR="00E0623E" w:rsidRPr="00124FAB" w:rsidRDefault="00E0623E" w:rsidP="000B5308">
      <w:pPr>
        <w:jc w:val="right"/>
        <w:rPr>
          <w:b/>
          <w:sz w:val="28"/>
          <w:szCs w:val="28"/>
        </w:rPr>
      </w:pPr>
    </w:p>
    <w:p w:rsidR="00E0623E" w:rsidRPr="00124FAB" w:rsidRDefault="00E0623E" w:rsidP="000B5308">
      <w:pPr>
        <w:jc w:val="right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:rsidR="00E0623E" w:rsidRPr="00124FAB" w:rsidRDefault="00E0623E" w:rsidP="000B5308">
      <w:pPr>
        <w:jc w:val="right"/>
        <w:rPr>
          <w:sz w:val="28"/>
          <w:szCs w:val="28"/>
          <w:u w:val="single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992"/>
        <w:gridCol w:w="1276"/>
        <w:gridCol w:w="1275"/>
        <w:gridCol w:w="1157"/>
        <w:gridCol w:w="1080"/>
        <w:gridCol w:w="1080"/>
        <w:gridCol w:w="1080"/>
        <w:gridCol w:w="1573"/>
        <w:gridCol w:w="1401"/>
        <w:gridCol w:w="1626"/>
        <w:gridCol w:w="1068"/>
      </w:tblGrid>
      <w:tr w:rsidR="00E0623E" w:rsidRPr="00313476" w:rsidTr="00313476">
        <w:trPr>
          <w:trHeight w:val="480"/>
        </w:trPr>
        <w:tc>
          <w:tcPr>
            <w:tcW w:w="1844" w:type="dxa"/>
            <w:vMerge w:val="restart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Кол-во обратившихся</w:t>
            </w:r>
          </w:p>
        </w:tc>
        <w:tc>
          <w:tcPr>
            <w:tcW w:w="7940" w:type="dxa"/>
            <w:gridSpan w:val="7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Сфера вопроса</w:t>
            </w:r>
          </w:p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0623E" w:rsidRPr="00313476" w:rsidRDefault="00E0623E" w:rsidP="0026576B">
            <w:pPr>
              <w:spacing w:after="200" w:line="276" w:lineRule="auto"/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Итого</w:t>
            </w:r>
          </w:p>
        </w:tc>
        <w:tc>
          <w:tcPr>
            <w:tcW w:w="1401" w:type="dxa"/>
            <w:vMerge w:val="restart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Удовлетворено</w:t>
            </w:r>
          </w:p>
        </w:tc>
        <w:tc>
          <w:tcPr>
            <w:tcW w:w="1626" w:type="dxa"/>
            <w:vMerge w:val="restart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Разъяснено</w:t>
            </w:r>
          </w:p>
        </w:tc>
        <w:tc>
          <w:tcPr>
            <w:tcW w:w="1068" w:type="dxa"/>
            <w:vMerge w:val="restart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E0623E" w:rsidRPr="00313476" w:rsidTr="00313476">
        <w:trPr>
          <w:trHeight w:val="630"/>
        </w:trPr>
        <w:tc>
          <w:tcPr>
            <w:tcW w:w="1844" w:type="dxa"/>
            <w:vMerge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ЖКХ</w:t>
            </w:r>
          </w:p>
        </w:tc>
        <w:tc>
          <w:tcPr>
            <w:tcW w:w="1276" w:type="dxa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Благоустройство</w:t>
            </w:r>
          </w:p>
        </w:tc>
        <w:tc>
          <w:tcPr>
            <w:tcW w:w="1275" w:type="dxa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здравоохранение</w:t>
            </w:r>
          </w:p>
        </w:tc>
        <w:tc>
          <w:tcPr>
            <w:tcW w:w="1157" w:type="dxa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6" w:type="dxa"/>
            <w:vMerge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8" w:type="dxa"/>
            <w:vMerge/>
            <w:vAlign w:val="center"/>
          </w:tcPr>
          <w:p w:rsidR="00E0623E" w:rsidRPr="00313476" w:rsidRDefault="00E0623E" w:rsidP="0026576B">
            <w:pPr>
              <w:jc w:val="center"/>
              <w:rPr>
                <w:b/>
                <w:szCs w:val="28"/>
              </w:rPr>
            </w:pPr>
          </w:p>
        </w:tc>
      </w:tr>
      <w:tr w:rsidR="00E0623E" w:rsidRPr="00124FAB" w:rsidTr="00313476">
        <w:tc>
          <w:tcPr>
            <w:tcW w:w="1844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</w:p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7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1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6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0623E" w:rsidRPr="00124FAB" w:rsidRDefault="00E0623E" w:rsidP="000B5308">
      <w:pPr>
        <w:rPr>
          <w:sz w:val="28"/>
          <w:szCs w:val="28"/>
        </w:rPr>
      </w:pPr>
    </w:p>
    <w:p w:rsidR="00E0623E" w:rsidRPr="00124FAB" w:rsidRDefault="00E0623E" w:rsidP="000B5308">
      <w:pPr>
        <w:jc w:val="right"/>
        <w:rPr>
          <w:sz w:val="28"/>
          <w:szCs w:val="28"/>
        </w:rPr>
      </w:pPr>
    </w:p>
    <w:p w:rsidR="00E0623E" w:rsidRPr="00124FAB" w:rsidRDefault="00E0623E" w:rsidP="000B5308">
      <w:pPr>
        <w:jc w:val="right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p w:rsidR="00E0623E" w:rsidRPr="00124FAB" w:rsidRDefault="00E0623E" w:rsidP="000B5308">
      <w:pPr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924"/>
        <w:gridCol w:w="3544"/>
        <w:gridCol w:w="8080"/>
        <w:gridCol w:w="1134"/>
      </w:tblGrid>
      <w:tr w:rsidR="00E0623E" w:rsidRPr="00313476" w:rsidTr="00313476">
        <w:tc>
          <w:tcPr>
            <w:tcW w:w="594" w:type="dxa"/>
          </w:tcPr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24" w:type="dxa"/>
          </w:tcPr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3544" w:type="dxa"/>
          </w:tcPr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8080" w:type="dxa"/>
          </w:tcPr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1134" w:type="dxa"/>
          </w:tcPr>
          <w:p w:rsidR="00E0623E" w:rsidRPr="00313476" w:rsidRDefault="00E0623E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E0623E" w:rsidRPr="00124FAB" w:rsidTr="00313476">
        <w:tc>
          <w:tcPr>
            <w:tcW w:w="594" w:type="dxa"/>
          </w:tcPr>
          <w:p w:rsidR="00E0623E" w:rsidRPr="00124FAB" w:rsidRDefault="00E0623E" w:rsidP="0026576B">
            <w:pPr>
              <w:rPr>
                <w:sz w:val="28"/>
                <w:szCs w:val="28"/>
              </w:rPr>
            </w:pPr>
            <w:r w:rsidRPr="00124FAB">
              <w:rPr>
                <w:sz w:val="28"/>
                <w:szCs w:val="28"/>
              </w:rPr>
              <w:t>1.</w:t>
            </w:r>
          </w:p>
        </w:tc>
        <w:tc>
          <w:tcPr>
            <w:tcW w:w="192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80" w:type="dxa"/>
          </w:tcPr>
          <w:p w:rsidR="00E0623E" w:rsidRPr="00B97F5C" w:rsidRDefault="00E0623E" w:rsidP="00741870">
            <w:pPr>
              <w:rPr>
                <w:szCs w:val="28"/>
              </w:rPr>
            </w:pPr>
            <w:r w:rsidRPr="00B97F5C">
              <w:rPr>
                <w:sz w:val="28"/>
                <w:szCs w:val="28"/>
              </w:rPr>
              <w:t>Очистка от снега улиц Киселевского городского округа</w:t>
            </w:r>
          </w:p>
        </w:tc>
        <w:tc>
          <w:tcPr>
            <w:tcW w:w="113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0623E" w:rsidRPr="00124FAB" w:rsidTr="00313476">
        <w:tc>
          <w:tcPr>
            <w:tcW w:w="594" w:type="dxa"/>
          </w:tcPr>
          <w:p w:rsidR="00E0623E" w:rsidRPr="00124FAB" w:rsidRDefault="00E0623E" w:rsidP="0074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2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0623E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0623E" w:rsidRPr="00B97F5C" w:rsidRDefault="00E0623E" w:rsidP="0074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мусора на территории кладбища в районе Красный Камень к Радонице</w:t>
            </w:r>
          </w:p>
        </w:tc>
        <w:tc>
          <w:tcPr>
            <w:tcW w:w="1134" w:type="dxa"/>
          </w:tcPr>
          <w:p w:rsidR="00E0623E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</w:tr>
      <w:tr w:rsidR="00E0623E" w:rsidRPr="00124FAB" w:rsidTr="00313476">
        <w:tc>
          <w:tcPr>
            <w:tcW w:w="594" w:type="dxa"/>
          </w:tcPr>
          <w:p w:rsidR="00E0623E" w:rsidRPr="00124FAB" w:rsidRDefault="00E0623E" w:rsidP="0074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2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0623E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0623E" w:rsidRDefault="00E0623E" w:rsidP="0074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Облагораживание территории по ул. Маяковского, 17</w:t>
            </w:r>
          </w:p>
        </w:tc>
        <w:tc>
          <w:tcPr>
            <w:tcW w:w="1134" w:type="dxa"/>
          </w:tcPr>
          <w:p w:rsidR="00E0623E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</w:tr>
      <w:tr w:rsidR="00E0623E" w:rsidRPr="00124FAB" w:rsidTr="00313476">
        <w:tc>
          <w:tcPr>
            <w:tcW w:w="594" w:type="dxa"/>
          </w:tcPr>
          <w:p w:rsidR="00E0623E" w:rsidRPr="00124FAB" w:rsidRDefault="00E0623E" w:rsidP="0074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2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0623E" w:rsidRPr="00B97F5C" w:rsidRDefault="00E0623E" w:rsidP="00741870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B97F5C">
              <w:rPr>
                <w:sz w:val="28"/>
                <w:szCs w:val="28"/>
              </w:rPr>
              <w:t>Помощь СВО: покупка транспортных средств (мотоцикл) – 3шт – 470</w:t>
            </w:r>
            <w:r>
              <w:rPr>
                <w:sz w:val="28"/>
                <w:szCs w:val="28"/>
              </w:rPr>
              <w:t xml:space="preserve"> </w:t>
            </w:r>
            <w:r w:rsidRPr="00B97F5C">
              <w:rPr>
                <w:sz w:val="28"/>
                <w:szCs w:val="28"/>
              </w:rPr>
              <w:t>000руб.</w:t>
            </w:r>
          </w:p>
        </w:tc>
        <w:tc>
          <w:tcPr>
            <w:tcW w:w="1134" w:type="dxa"/>
          </w:tcPr>
          <w:p w:rsidR="00E0623E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</w:tr>
      <w:tr w:rsidR="00E0623E" w:rsidRPr="00124FAB" w:rsidTr="00313476">
        <w:tc>
          <w:tcPr>
            <w:tcW w:w="594" w:type="dxa"/>
          </w:tcPr>
          <w:p w:rsidR="00E0623E" w:rsidRDefault="00E0623E" w:rsidP="0074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2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0623E" w:rsidRPr="00124FAB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0623E" w:rsidRPr="00107CC5" w:rsidRDefault="00E0623E" w:rsidP="00741870">
            <w:pPr>
              <w:rPr>
                <w:sz w:val="28"/>
                <w:szCs w:val="28"/>
              </w:rPr>
            </w:pPr>
            <w:r w:rsidRPr="00107CC5">
              <w:rPr>
                <w:sz w:val="28"/>
                <w:szCs w:val="28"/>
              </w:rPr>
              <w:t>Оказание спонсорской помощи на приобретение светодиодных консолей для оформления района Красный Камень к Новому году – 206 690руб.</w:t>
            </w:r>
          </w:p>
        </w:tc>
        <w:tc>
          <w:tcPr>
            <w:tcW w:w="1134" w:type="dxa"/>
          </w:tcPr>
          <w:p w:rsidR="00E0623E" w:rsidRDefault="00E0623E" w:rsidP="00741870">
            <w:pPr>
              <w:jc w:val="center"/>
              <w:rPr>
                <w:sz w:val="28"/>
                <w:szCs w:val="28"/>
              </w:rPr>
            </w:pPr>
          </w:p>
        </w:tc>
      </w:tr>
      <w:tr w:rsidR="00E0623E" w:rsidRPr="00124FAB" w:rsidTr="00313476">
        <w:tc>
          <w:tcPr>
            <w:tcW w:w="594" w:type="dxa"/>
          </w:tcPr>
          <w:p w:rsidR="00E0623E" w:rsidRDefault="00E0623E" w:rsidP="00741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924" w:type="dxa"/>
          </w:tcPr>
          <w:p w:rsidR="00E0623E" w:rsidRPr="00124FAB" w:rsidRDefault="00E0623E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E0623E" w:rsidRPr="00124FAB" w:rsidRDefault="00E0623E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0623E" w:rsidRPr="00E71AA1" w:rsidRDefault="00E0623E" w:rsidP="004A14BC">
            <w:pPr>
              <w:rPr>
                <w:sz w:val="28"/>
                <w:szCs w:val="28"/>
              </w:rPr>
            </w:pPr>
            <w:r w:rsidRPr="00E71AA1">
              <w:rPr>
                <w:sz w:val="28"/>
                <w:szCs w:val="28"/>
              </w:rPr>
              <w:t>Обеспечение новогодними подарками семей, требующих особого внимания – 75 000 руб. (150 подарков)</w:t>
            </w:r>
          </w:p>
        </w:tc>
        <w:tc>
          <w:tcPr>
            <w:tcW w:w="1134" w:type="dxa"/>
          </w:tcPr>
          <w:p w:rsidR="00E0623E" w:rsidRDefault="00E0623E" w:rsidP="00313476">
            <w:pPr>
              <w:jc w:val="center"/>
              <w:rPr>
                <w:sz w:val="28"/>
                <w:szCs w:val="28"/>
              </w:rPr>
            </w:pPr>
          </w:p>
        </w:tc>
      </w:tr>
      <w:tr w:rsidR="00E0623E" w:rsidRPr="00124FAB" w:rsidTr="00313476">
        <w:tc>
          <w:tcPr>
            <w:tcW w:w="594" w:type="dxa"/>
          </w:tcPr>
          <w:p w:rsidR="00E0623E" w:rsidRDefault="00E0623E" w:rsidP="002657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24" w:type="dxa"/>
          </w:tcPr>
          <w:p w:rsidR="00E0623E" w:rsidRPr="00124FAB" w:rsidRDefault="00E0623E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0623E" w:rsidRPr="00124FAB" w:rsidRDefault="00E0623E" w:rsidP="00265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E0623E" w:rsidRPr="00124FAB" w:rsidRDefault="00E0623E" w:rsidP="004A14BC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E0623E" w:rsidRDefault="00E0623E" w:rsidP="003134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623E" w:rsidRPr="00124FAB" w:rsidRDefault="00E0623E">
      <w:pPr>
        <w:rPr>
          <w:sz w:val="28"/>
          <w:szCs w:val="28"/>
        </w:rPr>
      </w:pPr>
    </w:p>
    <w:sectPr w:rsidR="00E0623E" w:rsidRPr="00124FAB" w:rsidSect="00AA370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308"/>
    <w:rsid w:val="00071744"/>
    <w:rsid w:val="000824DC"/>
    <w:rsid w:val="000B5308"/>
    <w:rsid w:val="00107CC5"/>
    <w:rsid w:val="001147D9"/>
    <w:rsid w:val="00124FAB"/>
    <w:rsid w:val="00142CFA"/>
    <w:rsid w:val="0015529F"/>
    <w:rsid w:val="001642BF"/>
    <w:rsid w:val="00257178"/>
    <w:rsid w:val="0026576B"/>
    <w:rsid w:val="00280541"/>
    <w:rsid w:val="00313476"/>
    <w:rsid w:val="00316C40"/>
    <w:rsid w:val="00420B99"/>
    <w:rsid w:val="00461A05"/>
    <w:rsid w:val="004A14BC"/>
    <w:rsid w:val="00520949"/>
    <w:rsid w:val="005C13E6"/>
    <w:rsid w:val="00602348"/>
    <w:rsid w:val="006C6998"/>
    <w:rsid w:val="00741870"/>
    <w:rsid w:val="00801A26"/>
    <w:rsid w:val="0087630F"/>
    <w:rsid w:val="008B2924"/>
    <w:rsid w:val="008D60E6"/>
    <w:rsid w:val="00906692"/>
    <w:rsid w:val="00921BC0"/>
    <w:rsid w:val="00970C01"/>
    <w:rsid w:val="00A82A9D"/>
    <w:rsid w:val="00AA370A"/>
    <w:rsid w:val="00B24068"/>
    <w:rsid w:val="00B97F5C"/>
    <w:rsid w:val="00BC43F7"/>
    <w:rsid w:val="00BF7197"/>
    <w:rsid w:val="00D45126"/>
    <w:rsid w:val="00D542F6"/>
    <w:rsid w:val="00D628A6"/>
    <w:rsid w:val="00D76C5B"/>
    <w:rsid w:val="00DD1D5A"/>
    <w:rsid w:val="00E014E1"/>
    <w:rsid w:val="00E0623E"/>
    <w:rsid w:val="00E71AA1"/>
    <w:rsid w:val="00F804B9"/>
    <w:rsid w:val="00F8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30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24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157</Words>
  <Characters>896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</dc:creator>
  <cp:keywords/>
  <dc:description/>
  <cp:lastModifiedBy>KADRI</cp:lastModifiedBy>
  <cp:revision>14</cp:revision>
  <cp:lastPrinted>2023-10-11T08:16:00Z</cp:lastPrinted>
  <dcterms:created xsi:type="dcterms:W3CDTF">2024-05-21T07:37:00Z</dcterms:created>
  <dcterms:modified xsi:type="dcterms:W3CDTF">2024-12-26T08:31:00Z</dcterms:modified>
</cp:coreProperties>
</file>